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AA" w:rsidRPr="00B97132" w:rsidRDefault="005C45AA" w:rsidP="00B97132">
      <w:pPr>
        <w:pStyle w:val="TITRE"/>
        <w:spacing w:before="120" w:after="0" w:line="360" w:lineRule="auto"/>
        <w:rPr>
          <w:rFonts w:ascii="Times New Roman" w:hAnsi="Times New Roman"/>
          <w:caps/>
          <w:sz w:val="22"/>
          <w:szCs w:val="22"/>
        </w:rPr>
      </w:pPr>
      <w:r w:rsidRPr="00B97132">
        <w:rPr>
          <w:rFonts w:ascii="Times New Roman" w:hAnsi="Times New Roman"/>
          <w:caps/>
          <w:sz w:val="22"/>
          <w:szCs w:val="22"/>
        </w:rPr>
        <w:t>VýpověĎ z p</w:t>
      </w:r>
      <w:bookmarkStart w:id="0" w:name="_GoBack"/>
      <w:bookmarkEnd w:id="0"/>
      <w:r w:rsidRPr="00B97132">
        <w:rPr>
          <w:rFonts w:ascii="Times New Roman" w:hAnsi="Times New Roman"/>
          <w:caps/>
          <w:sz w:val="22"/>
          <w:szCs w:val="22"/>
        </w:rPr>
        <w:t xml:space="preserve">racovního poměru 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</w:rPr>
      </w:pPr>
      <w:r w:rsidRPr="00B97132">
        <w:rPr>
          <w:rFonts w:ascii="Times New Roman" w:hAnsi="Times New Roman"/>
          <w:b/>
        </w:rPr>
        <w:t xml:space="preserve">jméno / název zaměstnavatele: </w:t>
      </w:r>
      <w:r w:rsidRPr="00B97132">
        <w:rPr>
          <w:rFonts w:ascii="Times New Roman" w:hAnsi="Times New Roman"/>
          <w:highlight w:val="yellow"/>
        </w:rPr>
        <w:t>[…]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kern w:val="20"/>
        </w:rPr>
      </w:pPr>
      <w:r w:rsidRPr="00B97132">
        <w:rPr>
          <w:rFonts w:ascii="Times New Roman" w:hAnsi="Times New Roman"/>
        </w:rPr>
        <w:t xml:space="preserve">se sídlem </w:t>
      </w:r>
      <w:r w:rsidRPr="00B97132">
        <w:rPr>
          <w:rFonts w:ascii="Times New Roman" w:hAnsi="Times New Roman"/>
          <w:highlight w:val="yellow"/>
        </w:rPr>
        <w:t>[…]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kern w:val="20"/>
        </w:rPr>
      </w:pPr>
      <w:r w:rsidRPr="00B97132">
        <w:rPr>
          <w:rFonts w:ascii="Times New Roman" w:hAnsi="Times New Roman"/>
          <w:kern w:val="20"/>
          <w:highlight w:val="yellow"/>
        </w:rPr>
        <w:t xml:space="preserve">IČ: </w:t>
      </w:r>
      <w:r w:rsidRPr="00B97132">
        <w:rPr>
          <w:rFonts w:ascii="Times New Roman" w:hAnsi="Times New Roman"/>
          <w:highlight w:val="yellow"/>
        </w:rPr>
        <w:t>[…]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d</w:t>
      </w:r>
      <w:r w:rsidRPr="00B97132">
        <w:rPr>
          <w:rFonts w:ascii="Times New Roman" w:hAnsi="Times New Roman"/>
          <w:iCs/>
        </w:rPr>
        <w:t>ále jen (</w:t>
      </w:r>
      <w:r w:rsidRPr="00B97132">
        <w:rPr>
          <w:rFonts w:ascii="Times New Roman" w:hAnsi="Times New Roman"/>
          <w:bCs/>
          <w:iCs/>
        </w:rPr>
        <w:t>„</w:t>
      </w:r>
      <w:r w:rsidRPr="00B97132">
        <w:rPr>
          <w:rFonts w:ascii="Times New Roman" w:hAnsi="Times New Roman"/>
          <w:b/>
          <w:iCs/>
        </w:rPr>
        <w:t>zaměstnavatel</w:t>
      </w:r>
      <w:r w:rsidRPr="00B97132">
        <w:rPr>
          <w:rFonts w:ascii="Times New Roman" w:hAnsi="Times New Roman"/>
          <w:bCs/>
          <w:iCs/>
        </w:rPr>
        <w:t>“)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bCs/>
          <w:iCs/>
        </w:rPr>
      </w:pPr>
      <w:r w:rsidRPr="00B97132">
        <w:rPr>
          <w:rFonts w:ascii="Times New Roman" w:hAnsi="Times New Roman"/>
          <w:bCs/>
          <w:iCs/>
        </w:rPr>
        <w:t>a</w:t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b/>
          <w:bCs/>
        </w:rPr>
      </w:pPr>
      <w:r w:rsidRPr="00B97132">
        <w:rPr>
          <w:rFonts w:ascii="Times New Roman" w:hAnsi="Times New Roman"/>
          <w:b/>
          <w:bCs/>
        </w:rPr>
        <w:t xml:space="preserve">pan/paní: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  <w:b/>
          <w:bCs/>
        </w:rPr>
        <w:tab/>
      </w:r>
      <w:r w:rsidRPr="00B97132">
        <w:rPr>
          <w:rFonts w:ascii="Times New Roman" w:hAnsi="Times New Roman"/>
          <w:b/>
          <w:bCs/>
        </w:rPr>
        <w:tab/>
      </w:r>
      <w:r w:rsidRPr="00B97132">
        <w:rPr>
          <w:rFonts w:ascii="Times New Roman" w:hAnsi="Times New Roman"/>
          <w:b/>
          <w:bCs/>
        </w:rPr>
        <w:tab/>
      </w:r>
    </w:p>
    <w:p w:rsidR="00B97132" w:rsidRPr="00B97132" w:rsidRDefault="00B97132" w:rsidP="00B97132">
      <w:pPr>
        <w:keepNext/>
        <w:keepLines/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</w:rPr>
      </w:pPr>
      <w:r w:rsidRPr="00B97132">
        <w:rPr>
          <w:rFonts w:ascii="Times New Roman" w:hAnsi="Times New Roman"/>
          <w:bCs/>
        </w:rPr>
        <w:t xml:space="preserve">rodné číslo: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  <w:bCs/>
        </w:rPr>
        <w:tab/>
      </w:r>
    </w:p>
    <w:p w:rsidR="00B97132" w:rsidRPr="00B97132" w:rsidRDefault="00B97132" w:rsidP="00B97132">
      <w:pPr>
        <w:keepNext/>
        <w:keepLines/>
        <w:spacing w:before="120" w:after="0" w:line="360" w:lineRule="auto"/>
        <w:rPr>
          <w:rFonts w:ascii="Times New Roman" w:hAnsi="Times New Roman"/>
          <w:bCs/>
        </w:rPr>
      </w:pPr>
      <w:r w:rsidRPr="00B97132">
        <w:rPr>
          <w:rFonts w:ascii="Times New Roman" w:hAnsi="Times New Roman"/>
          <w:bCs/>
        </w:rPr>
        <w:t xml:space="preserve">bydliště: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  <w:bCs/>
        </w:rPr>
        <w:tab/>
      </w:r>
      <w:r w:rsidRPr="00B97132">
        <w:rPr>
          <w:rFonts w:ascii="Times New Roman" w:hAnsi="Times New Roman"/>
          <w:bCs/>
        </w:rPr>
        <w:tab/>
      </w:r>
    </w:p>
    <w:p w:rsidR="005C45AA" w:rsidRPr="00B97132" w:rsidRDefault="00B97132" w:rsidP="00B97132">
      <w:pPr>
        <w:spacing w:before="120" w:after="0" w:line="360" w:lineRule="auto"/>
        <w:rPr>
          <w:rFonts w:ascii="Times New Roman" w:hAnsi="Times New Roman"/>
        </w:rPr>
      </w:pPr>
      <w:r w:rsidRPr="00B97132">
        <w:rPr>
          <w:rFonts w:ascii="Times New Roman" w:hAnsi="Times New Roman"/>
          <w:iCs/>
        </w:rPr>
        <w:t>dále jen („</w:t>
      </w:r>
      <w:r w:rsidRPr="00B97132">
        <w:rPr>
          <w:rFonts w:ascii="Times New Roman" w:hAnsi="Times New Roman"/>
          <w:b/>
          <w:bCs/>
          <w:iCs/>
        </w:rPr>
        <w:t>zaměstnanec</w:t>
      </w:r>
      <w:r w:rsidRPr="00B97132">
        <w:rPr>
          <w:rFonts w:ascii="Times New Roman" w:hAnsi="Times New Roman"/>
          <w:iCs/>
        </w:rPr>
        <w:t>“)</w:t>
      </w:r>
    </w:p>
    <w:p w:rsidR="005C45AA" w:rsidRPr="00B97132" w:rsidRDefault="005C45AA" w:rsidP="00B97132">
      <w:pPr>
        <w:pStyle w:val="Zkladntext"/>
        <w:spacing w:before="12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C45AA" w:rsidRPr="00B97132" w:rsidRDefault="005C45AA" w:rsidP="00B97132">
      <w:pPr>
        <w:pStyle w:val="Zkladntext"/>
        <w:tabs>
          <w:tab w:val="left" w:pos="1134"/>
        </w:tabs>
        <w:spacing w:before="12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B97132">
        <w:rPr>
          <w:rFonts w:ascii="Times New Roman" w:hAnsi="Times New Roman"/>
          <w:color w:val="000000"/>
          <w:sz w:val="22"/>
          <w:szCs w:val="22"/>
        </w:rPr>
        <w:t>Vážený</w:t>
      </w:r>
      <w:r w:rsidR="00B97132" w:rsidRPr="00B97132">
        <w:rPr>
          <w:rFonts w:ascii="Times New Roman" w:hAnsi="Times New Roman"/>
          <w:color w:val="000000"/>
          <w:sz w:val="22"/>
          <w:szCs w:val="22"/>
        </w:rPr>
        <w:t xml:space="preserve"> pane / vážená paní </w:t>
      </w:r>
      <w:r w:rsidR="00B97132" w:rsidRPr="00B97132">
        <w:rPr>
          <w:rFonts w:ascii="Times New Roman" w:hAnsi="Times New Roman"/>
          <w:sz w:val="22"/>
          <w:szCs w:val="22"/>
          <w:highlight w:val="yellow"/>
        </w:rPr>
        <w:t>[…]</w:t>
      </w:r>
      <w:r w:rsidRPr="00B97132">
        <w:rPr>
          <w:rFonts w:ascii="Times New Roman" w:hAnsi="Times New Roman"/>
          <w:color w:val="000000"/>
          <w:sz w:val="22"/>
          <w:szCs w:val="22"/>
        </w:rPr>
        <w:t>,</w:t>
      </w:r>
    </w:p>
    <w:p w:rsidR="005C45AA" w:rsidRPr="00B97132" w:rsidRDefault="00B97132" w:rsidP="00B97132">
      <w:pPr>
        <w:pStyle w:val="Zkladntext"/>
        <w:spacing w:before="120" w:after="0" w:line="36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B97132">
        <w:rPr>
          <w:rFonts w:ascii="Times New Roman" w:hAnsi="Times New Roman"/>
          <w:color w:val="000000"/>
          <w:sz w:val="22"/>
          <w:szCs w:val="22"/>
        </w:rPr>
        <w:t xml:space="preserve">se zaměstnavatelem jste dne </w:t>
      </w:r>
      <w:r w:rsidRPr="00B97132">
        <w:rPr>
          <w:rFonts w:ascii="Times New Roman" w:hAnsi="Times New Roman"/>
          <w:sz w:val="22"/>
          <w:szCs w:val="22"/>
          <w:highlight w:val="yellow"/>
        </w:rPr>
        <w:t>[…]</w:t>
      </w:r>
      <w:r w:rsidRPr="00B97132">
        <w:rPr>
          <w:rFonts w:ascii="Times New Roman" w:hAnsi="Times New Roman"/>
          <w:sz w:val="22"/>
          <w:szCs w:val="22"/>
        </w:rPr>
        <w:t xml:space="preserve"> uzavřel pracovní smlouvu, na </w:t>
      </w:r>
      <w:proofErr w:type="gramStart"/>
      <w:r w:rsidRPr="00B97132">
        <w:rPr>
          <w:rFonts w:ascii="Times New Roman" w:hAnsi="Times New Roman"/>
          <w:sz w:val="22"/>
          <w:szCs w:val="22"/>
        </w:rPr>
        <w:t>základě</w:t>
      </w:r>
      <w:proofErr w:type="gramEnd"/>
      <w:r w:rsidRPr="00B97132">
        <w:rPr>
          <w:rFonts w:ascii="Times New Roman" w:hAnsi="Times New Roman"/>
          <w:sz w:val="22"/>
          <w:szCs w:val="22"/>
        </w:rPr>
        <w:t xml:space="preserve"> které u zaměstnavatele pracujete jako </w:t>
      </w:r>
      <w:r w:rsidRPr="00B97132">
        <w:rPr>
          <w:rFonts w:ascii="Times New Roman" w:hAnsi="Times New Roman"/>
          <w:sz w:val="22"/>
          <w:szCs w:val="22"/>
          <w:highlight w:val="yellow"/>
        </w:rPr>
        <w:t>[…]</w:t>
      </w:r>
      <w:r w:rsidRPr="00B97132">
        <w:rPr>
          <w:rFonts w:ascii="Times New Roman" w:hAnsi="Times New Roman"/>
          <w:sz w:val="22"/>
          <w:szCs w:val="22"/>
        </w:rPr>
        <w:t>.</w:t>
      </w:r>
    </w:p>
    <w:p w:rsidR="005C45AA" w:rsidRPr="00B97132" w:rsidRDefault="00B97132" w:rsidP="00B97132">
      <w:pPr>
        <w:pStyle w:val="Normlnweb"/>
        <w:spacing w:before="120" w:beforeAutospacing="0" w:after="0" w:afterAutospacing="0" w:line="360" w:lineRule="auto"/>
        <w:jc w:val="both"/>
        <w:rPr>
          <w:sz w:val="22"/>
          <w:szCs w:val="22"/>
        </w:rPr>
      </w:pPr>
      <w:r w:rsidRPr="00B97132">
        <w:rPr>
          <w:sz w:val="22"/>
          <w:szCs w:val="22"/>
        </w:rPr>
        <w:t>Tímto dnem s Vámi rozvazujeme</w:t>
      </w:r>
      <w:r w:rsidR="005C45AA" w:rsidRPr="00B97132">
        <w:rPr>
          <w:sz w:val="22"/>
          <w:szCs w:val="22"/>
        </w:rPr>
        <w:t xml:space="preserve"> pracovní poměr výpovědí podle § 52 písm. </w:t>
      </w:r>
      <w:r w:rsidRPr="00B97132">
        <w:rPr>
          <w:sz w:val="22"/>
          <w:szCs w:val="22"/>
          <w:highlight w:val="yellow"/>
        </w:rPr>
        <w:t>[…]</w:t>
      </w:r>
      <w:r w:rsidR="005C45AA" w:rsidRPr="00B97132">
        <w:rPr>
          <w:sz w:val="22"/>
          <w:szCs w:val="22"/>
        </w:rPr>
        <w:t xml:space="preserve"> zákoníku práce</w:t>
      </w:r>
      <w:r w:rsidRPr="00B97132">
        <w:rPr>
          <w:sz w:val="22"/>
          <w:szCs w:val="22"/>
        </w:rPr>
        <w:t xml:space="preserve">. Výpověď Vám dáváme z důvodu </w:t>
      </w:r>
      <w:r w:rsidRPr="00B97132">
        <w:rPr>
          <w:sz w:val="22"/>
          <w:szCs w:val="22"/>
          <w:highlight w:val="yellow"/>
        </w:rPr>
        <w:t>[rozepsat důvod uvedený v zákoníku práce]</w:t>
      </w:r>
      <w:r w:rsidR="005C45AA" w:rsidRPr="00B97132">
        <w:rPr>
          <w:color w:val="000000"/>
          <w:sz w:val="22"/>
          <w:szCs w:val="22"/>
        </w:rPr>
        <w:t>.</w:t>
      </w:r>
    </w:p>
    <w:p w:rsidR="005C45AA" w:rsidRPr="00B97132" w:rsidRDefault="00B97132" w:rsidP="00B97132">
      <w:pPr>
        <w:pStyle w:val="Zkladntext3"/>
        <w:spacing w:before="120" w:after="0" w:line="360" w:lineRule="auto"/>
        <w:jc w:val="both"/>
        <w:rPr>
          <w:sz w:val="22"/>
          <w:szCs w:val="22"/>
        </w:rPr>
      </w:pPr>
      <w:r w:rsidRPr="00B97132">
        <w:rPr>
          <w:sz w:val="22"/>
          <w:szCs w:val="22"/>
        </w:rPr>
        <w:t xml:space="preserve">Tento pracovní poměr skončí uplynutím výpovědní doby, která začíná běžet </w:t>
      </w:r>
      <w:r w:rsidRPr="00B97132">
        <w:rPr>
          <w:sz w:val="22"/>
          <w:szCs w:val="22"/>
          <w:highlight w:val="yellow"/>
        </w:rPr>
        <w:t>[…]</w:t>
      </w:r>
      <w:r w:rsidRPr="00B97132">
        <w:rPr>
          <w:sz w:val="22"/>
          <w:szCs w:val="22"/>
        </w:rPr>
        <w:t xml:space="preserve">, trvá </w:t>
      </w:r>
      <w:r w:rsidRPr="00B97132">
        <w:rPr>
          <w:sz w:val="22"/>
          <w:szCs w:val="22"/>
          <w:highlight w:val="yellow"/>
        </w:rPr>
        <w:t>[…]</w:t>
      </w:r>
      <w:r w:rsidRPr="00B97132">
        <w:rPr>
          <w:sz w:val="22"/>
          <w:szCs w:val="22"/>
        </w:rPr>
        <w:t xml:space="preserve"> a končí </w:t>
      </w:r>
      <w:r w:rsidRPr="00B97132">
        <w:rPr>
          <w:sz w:val="22"/>
          <w:szCs w:val="22"/>
          <w:highlight w:val="yellow"/>
        </w:rPr>
        <w:t>[…]</w:t>
      </w:r>
      <w:r w:rsidRPr="00B97132">
        <w:rPr>
          <w:sz w:val="22"/>
          <w:szCs w:val="22"/>
        </w:rPr>
        <w:t xml:space="preserve">. Do této doby jste povinen/povinna plnit všechny své povinnosti dle výše uvedené pracovní smlouvy. </w:t>
      </w:r>
      <w:r w:rsidR="005C45AA" w:rsidRPr="00B97132">
        <w:rPr>
          <w:sz w:val="22"/>
          <w:szCs w:val="22"/>
        </w:rPr>
        <w:t>K</w:t>
      </w:r>
      <w:r w:rsidRPr="00B97132">
        <w:rPr>
          <w:sz w:val="22"/>
          <w:szCs w:val="22"/>
        </w:rPr>
        <w:t xml:space="preserve"> tomuto </w:t>
      </w:r>
      <w:r w:rsidR="005C45AA" w:rsidRPr="00B97132">
        <w:rPr>
          <w:sz w:val="22"/>
          <w:szCs w:val="22"/>
        </w:rPr>
        <w:t xml:space="preserve">dni </w:t>
      </w:r>
      <w:r w:rsidRPr="00B97132">
        <w:rPr>
          <w:sz w:val="22"/>
          <w:szCs w:val="22"/>
        </w:rPr>
        <w:t>máte také povinnost vrátit jakýkoliv majetek svěřený Vám v rámci pracovního poměru, a to za účelem plnění Vašich povinností z tohoto poměru nebo i za jiným účelem.</w:t>
      </w:r>
    </w:p>
    <w:p w:rsidR="00B97132" w:rsidRPr="00B97132" w:rsidRDefault="00B97132" w:rsidP="00B97132">
      <w:pPr>
        <w:spacing w:before="120" w:after="0" w:line="360" w:lineRule="auto"/>
        <w:rPr>
          <w:rFonts w:ascii="Times New Roman" w:hAnsi="Times New Roman"/>
        </w:rPr>
        <w:sectPr w:rsidR="00B97132" w:rsidRPr="00B9713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97132" w:rsidRPr="00B97132" w:rsidRDefault="00B97132" w:rsidP="00B97132">
      <w:pPr>
        <w:spacing w:before="120" w:after="0" w:line="360" w:lineRule="auto"/>
        <w:rPr>
          <w:rFonts w:ascii="Times New Roman" w:hAnsi="Times New Roman"/>
        </w:rPr>
      </w:pPr>
    </w:p>
    <w:p w:rsidR="000D5360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 xml:space="preserve">V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</w:rPr>
        <w:t xml:space="preserve"> dne </w:t>
      </w:r>
      <w:r w:rsidRPr="00B97132">
        <w:rPr>
          <w:rFonts w:ascii="Times New Roman" w:hAnsi="Times New Roman"/>
          <w:highlight w:val="yellow"/>
        </w:rPr>
        <w:t>[…]</w:t>
      </w:r>
    </w:p>
    <w:p w:rsidR="00B97132" w:rsidRPr="00B97132" w:rsidRDefault="00B97132" w:rsidP="00B97132">
      <w:pPr>
        <w:spacing w:before="120" w:after="0" w:line="360" w:lineRule="auto"/>
        <w:rPr>
          <w:rFonts w:ascii="Times New Roman" w:hAnsi="Times New Roman"/>
        </w:rPr>
      </w:pP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>…………………………………………….</w:t>
      </w: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>zaměstnavatel</w:t>
      </w:r>
    </w:p>
    <w:p w:rsidR="00B97132" w:rsidRPr="00B97132" w:rsidRDefault="00B97132" w:rsidP="00B97132">
      <w:pPr>
        <w:spacing w:before="120" w:after="0" w:line="360" w:lineRule="auto"/>
        <w:rPr>
          <w:rFonts w:ascii="Times New Roman" w:hAnsi="Times New Roman"/>
        </w:rPr>
      </w:pPr>
      <w:r w:rsidRPr="00B97132">
        <w:rPr>
          <w:rFonts w:ascii="Times New Roman" w:hAnsi="Times New Roman"/>
        </w:rPr>
        <w:br w:type="column"/>
      </w: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 xml:space="preserve">V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</w:rPr>
        <w:t xml:space="preserve"> dne </w:t>
      </w:r>
      <w:r w:rsidRPr="00B97132">
        <w:rPr>
          <w:rFonts w:ascii="Times New Roman" w:hAnsi="Times New Roman"/>
          <w:highlight w:val="yellow"/>
        </w:rPr>
        <w:t>[…]</w:t>
      </w:r>
      <w:r w:rsidRPr="00B97132">
        <w:rPr>
          <w:rFonts w:ascii="Times New Roman" w:hAnsi="Times New Roman"/>
        </w:rPr>
        <w:t xml:space="preserve"> </w:t>
      </w:r>
      <w:r w:rsidRPr="00B97132">
        <w:rPr>
          <w:rFonts w:ascii="Times New Roman" w:hAnsi="Times New Roman"/>
          <w:highlight w:val="yellow"/>
        </w:rPr>
        <w:t>[převzal/a / odmítl/a převzít]</w:t>
      </w: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>…………………………………………….</w:t>
      </w:r>
    </w:p>
    <w:p w:rsidR="00B97132" w:rsidRPr="00B97132" w:rsidRDefault="00B97132" w:rsidP="00B97132">
      <w:pPr>
        <w:spacing w:before="120" w:after="0" w:line="360" w:lineRule="auto"/>
        <w:jc w:val="center"/>
        <w:rPr>
          <w:rFonts w:ascii="Times New Roman" w:hAnsi="Times New Roman"/>
        </w:rPr>
      </w:pPr>
      <w:r w:rsidRPr="00B97132">
        <w:rPr>
          <w:rFonts w:ascii="Times New Roman" w:hAnsi="Times New Roman"/>
        </w:rPr>
        <w:t>zaměstnanec</w:t>
      </w:r>
    </w:p>
    <w:sectPr w:rsidR="00B97132" w:rsidRPr="00B97132" w:rsidSect="00B9713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C7" w:rsidRDefault="00E40EC7" w:rsidP="00195DB5">
      <w:pPr>
        <w:spacing w:after="0" w:line="240" w:lineRule="auto"/>
      </w:pPr>
      <w:r>
        <w:separator/>
      </w:r>
    </w:p>
  </w:endnote>
  <w:endnote w:type="continuationSeparator" w:id="0">
    <w:p w:rsidR="00E40EC7" w:rsidRDefault="00E40EC7" w:rsidP="0019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DB5" w:rsidRDefault="00195DB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848CBA" wp14:editId="72179EB3">
          <wp:simplePos x="0" y="0"/>
          <wp:positionH relativeFrom="column">
            <wp:posOffset>-897148</wp:posOffset>
          </wp:positionH>
          <wp:positionV relativeFrom="paragraph">
            <wp:posOffset>-327804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C7" w:rsidRDefault="00E40EC7" w:rsidP="00195DB5">
      <w:pPr>
        <w:spacing w:after="0" w:line="240" w:lineRule="auto"/>
      </w:pPr>
      <w:r>
        <w:separator/>
      </w:r>
    </w:p>
  </w:footnote>
  <w:footnote w:type="continuationSeparator" w:id="0">
    <w:p w:rsidR="00E40EC7" w:rsidRDefault="00E40EC7" w:rsidP="0019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DB5" w:rsidRDefault="00195D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099DB1" wp14:editId="1AF38251">
          <wp:simplePos x="0" y="0"/>
          <wp:positionH relativeFrom="column">
            <wp:posOffset>398780</wp:posOffset>
          </wp:positionH>
          <wp:positionV relativeFrom="paragraph">
            <wp:posOffset>-446405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AA"/>
    <w:rsid w:val="000D5360"/>
    <w:rsid w:val="00195DB5"/>
    <w:rsid w:val="005C45AA"/>
    <w:rsid w:val="00B97132"/>
    <w:rsid w:val="00E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87197E-72C2-4E6C-BE51-E2E6BE4C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5A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C4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C45AA"/>
    <w:pPr>
      <w:widowControl w:val="0"/>
      <w:suppressAutoHyphens/>
      <w:spacing w:after="120" w:line="312" w:lineRule="auto"/>
      <w:jc w:val="right"/>
      <w:textAlignment w:val="baseline"/>
    </w:pPr>
    <w:rPr>
      <w:rFonts w:ascii="Verdana" w:eastAsia="Arial Unicode MS" w:hAnsi="Verdan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C45AA"/>
    <w:rPr>
      <w:rFonts w:ascii="Verdana" w:eastAsia="Arial Unicode MS" w:hAnsi="Verdana" w:cs="Times New Roman"/>
      <w:kern w:val="1"/>
      <w:sz w:val="20"/>
      <w:szCs w:val="24"/>
      <w:lang w:eastAsia="ar-SA"/>
    </w:rPr>
  </w:style>
  <w:style w:type="paragraph" w:customStyle="1" w:styleId="Level1">
    <w:name w:val="Level 1"/>
    <w:basedOn w:val="Normln"/>
    <w:next w:val="Normln"/>
    <w:rsid w:val="005C45AA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ln"/>
    <w:rsid w:val="005C45AA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eastAsia="Times New Roman" w:hAnsi="Arial"/>
      <w:kern w:val="20"/>
      <w:sz w:val="20"/>
      <w:szCs w:val="24"/>
    </w:rPr>
  </w:style>
  <w:style w:type="paragraph" w:customStyle="1" w:styleId="Level3">
    <w:name w:val="Level 3"/>
    <w:basedOn w:val="Normln"/>
    <w:rsid w:val="005C45AA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eastAsia="Times New Roman" w:hAnsi="Arial"/>
      <w:kern w:val="20"/>
      <w:sz w:val="20"/>
      <w:szCs w:val="24"/>
    </w:rPr>
  </w:style>
  <w:style w:type="paragraph" w:customStyle="1" w:styleId="Level4">
    <w:name w:val="Level 4"/>
    <w:basedOn w:val="Normln"/>
    <w:rsid w:val="005C45AA"/>
    <w:pPr>
      <w:numPr>
        <w:ilvl w:val="3"/>
        <w:numId w:val="1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ln"/>
    <w:rsid w:val="005C45AA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ln"/>
    <w:rsid w:val="005C45AA"/>
    <w:pPr>
      <w:numPr>
        <w:ilvl w:val="5"/>
        <w:numId w:val="1"/>
      </w:numPr>
      <w:spacing w:after="140" w:line="290" w:lineRule="auto"/>
      <w:jc w:val="both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ln"/>
    <w:rsid w:val="005C45AA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ln"/>
    <w:rsid w:val="005C45AA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ln"/>
    <w:rsid w:val="005C45AA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paragraph" w:customStyle="1" w:styleId="TITRE">
    <w:name w:val="TITRE"/>
    <w:basedOn w:val="Normln"/>
    <w:next w:val="Normln"/>
    <w:rsid w:val="005C45AA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Normal1">
    <w:name w:val="Normal1"/>
    <w:basedOn w:val="Normln"/>
    <w:rsid w:val="005C45AA"/>
    <w:pPr>
      <w:spacing w:before="120" w:after="120" w:line="240" w:lineRule="auto"/>
      <w:jc w:val="both"/>
    </w:pPr>
    <w:rPr>
      <w:rFonts w:ascii="Arial" w:eastAsia="Times New Roman" w:hAnsi="Arial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C45A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C45AA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DB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9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Kutarnova</dc:creator>
  <cp:keywords/>
  <dc:description/>
  <cp:lastModifiedBy>Dostupnyadvokat.cz</cp:lastModifiedBy>
  <cp:revision>3</cp:revision>
  <dcterms:created xsi:type="dcterms:W3CDTF">2020-03-02T16:59:00Z</dcterms:created>
  <dcterms:modified xsi:type="dcterms:W3CDTF">2020-03-02T20:58:00Z</dcterms:modified>
</cp:coreProperties>
</file>